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40E6" w14:textId="2EA61FEB" w:rsidR="00BE688C" w:rsidRDefault="0044118F" w:rsidP="000430E5">
      <w:pPr>
        <w:ind w:left="-284" w:right="-142"/>
      </w:pPr>
      <w:r>
        <w:rPr>
          <w:noProof/>
        </w:rPr>
        <mc:AlternateContent>
          <mc:Choice Requires="wps">
            <w:drawing>
              <wp:anchor distT="0" distB="0" distL="114300" distR="114300" simplePos="0" relativeHeight="251661312" behindDoc="0" locked="0" layoutInCell="1" allowOverlap="1" wp14:anchorId="5005C526" wp14:editId="5C5D0788">
                <wp:simplePos x="0" y="0"/>
                <wp:positionH relativeFrom="column">
                  <wp:posOffset>4713605</wp:posOffset>
                </wp:positionH>
                <wp:positionV relativeFrom="paragraph">
                  <wp:posOffset>-767715</wp:posOffset>
                </wp:positionV>
                <wp:extent cx="1149985" cy="0"/>
                <wp:effectExtent l="0" t="19050" r="31115" b="19050"/>
                <wp:wrapNone/>
                <wp:docPr id="364462511" name="Gerader Verbinder 2"/>
                <wp:cNvGraphicFramePr/>
                <a:graphic xmlns:a="http://schemas.openxmlformats.org/drawingml/2006/main">
                  <a:graphicData uri="http://schemas.microsoft.com/office/word/2010/wordprocessingShape">
                    <wps:wsp>
                      <wps:cNvCnPr/>
                      <wps:spPr>
                        <a:xfrm flipV="1">
                          <a:off x="0" y="0"/>
                          <a:ext cx="1149985" cy="0"/>
                        </a:xfrm>
                        <a:prstGeom prst="line">
                          <a:avLst/>
                        </a:prstGeom>
                        <a:ln w="28575">
                          <a:solidFill>
                            <a:srgbClr val="607D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ACD99" id="Gerader Verbinde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60.45pt" to="461.7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" strokecolor="#607d8b" strokeweight="2.25pt">
                <v:stroke joinstyle="miter"/>
              </v:line>
            </w:pict>
          </mc:Fallback>
        </mc:AlternateContent>
      </w:r>
      <w:r w:rsidR="000430E5">
        <w:rPr>
          <w:noProof/>
        </w:rPr>
        <mc:AlternateContent>
          <mc:Choice Requires="wps">
            <w:drawing>
              <wp:anchor distT="0" distB="0" distL="114300" distR="114300" simplePos="0" relativeHeight="251659264" behindDoc="0" locked="0" layoutInCell="1" allowOverlap="1" wp14:anchorId="0249879E" wp14:editId="36234766">
                <wp:simplePos x="0" y="0"/>
                <wp:positionH relativeFrom="column">
                  <wp:posOffset>-157587</wp:posOffset>
                </wp:positionH>
                <wp:positionV relativeFrom="paragraph">
                  <wp:posOffset>218968</wp:posOffset>
                </wp:positionV>
                <wp:extent cx="6086104" cy="0"/>
                <wp:effectExtent l="0" t="0" r="0" b="0"/>
                <wp:wrapNone/>
                <wp:docPr id="741846923" name="Gerader Verbinder 2"/>
                <wp:cNvGraphicFramePr/>
                <a:graphic xmlns:a="http://schemas.openxmlformats.org/drawingml/2006/main">
                  <a:graphicData uri="http://schemas.microsoft.com/office/word/2010/wordprocessingShape">
                    <wps:wsp>
                      <wps:cNvCnPr/>
                      <wps:spPr>
                        <a:xfrm>
                          <a:off x="0" y="0"/>
                          <a:ext cx="6086104" cy="0"/>
                        </a:xfrm>
                        <a:prstGeom prst="line">
                          <a:avLst/>
                        </a:prstGeom>
                        <a:ln w="19050">
                          <a:solidFill>
                            <a:srgbClr val="607D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5BE37D" id="Gerader Verbinde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17.25pt" to="466.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" strokecolor="#607d8b" strokeweight="1.5pt">
                <v:stroke joinstyle="miter"/>
              </v:line>
            </w:pict>
          </mc:Fallback>
        </mc:AlternateContent>
      </w:r>
    </w:p>
    <w:p w14:paraId="3FB356E8" w14:textId="6D5C840D" w:rsidR="00BE688C" w:rsidRDefault="00BE688C" w:rsidP="000430E5">
      <w:pPr>
        <w:ind w:left="-284" w:right="-142" w:firstLine="0"/>
      </w:pPr>
    </w:p>
    <w:p w14:paraId="244E4149" w14:textId="3DF104E1" w:rsidR="00BE688C" w:rsidRDefault="00BE688C" w:rsidP="000430E5">
      <w:pPr>
        <w:ind w:left="-284" w:right="-142"/>
        <w:jc w:val="right"/>
      </w:pPr>
      <w:r w:rsidRPr="00BE688C">
        <w:t>Wien, 24. Feb. 2025</w:t>
      </w:r>
    </w:p>
    <w:p w14:paraId="21C4FBBA" w14:textId="77777777" w:rsidR="00BE688C" w:rsidRPr="00BE688C" w:rsidRDefault="00BE688C" w:rsidP="000430E5">
      <w:pPr>
        <w:spacing w:after="0" w:line="240" w:lineRule="auto"/>
        <w:ind w:left="-284" w:right="-142" w:hanging="11"/>
        <w:rPr>
          <w:b/>
          <w:bCs/>
        </w:rPr>
      </w:pPr>
      <w:r w:rsidRPr="00BE688C">
        <w:rPr>
          <w:b/>
          <w:bCs/>
        </w:rPr>
        <w:t>Karrieretraum GmbH</w:t>
      </w:r>
    </w:p>
    <w:p w14:paraId="1CF9C93E" w14:textId="77777777" w:rsidR="00BE688C" w:rsidRPr="00BE688C" w:rsidRDefault="00BE688C" w:rsidP="000430E5">
      <w:pPr>
        <w:spacing w:after="0" w:line="240" w:lineRule="auto"/>
        <w:ind w:left="-284" w:right="-142" w:hanging="11"/>
      </w:pPr>
      <w:r w:rsidRPr="00BE688C">
        <w:t>Petra Personalerin</w:t>
      </w:r>
    </w:p>
    <w:p w14:paraId="35AA0B9E" w14:textId="77777777" w:rsidR="00BE688C" w:rsidRPr="00BE688C" w:rsidRDefault="00BE688C" w:rsidP="000430E5">
      <w:pPr>
        <w:spacing w:after="0" w:line="240" w:lineRule="auto"/>
        <w:ind w:left="-284" w:right="-142" w:hanging="11"/>
      </w:pPr>
      <w:r w:rsidRPr="00BE688C">
        <w:t>Traumjobgasse 1</w:t>
      </w:r>
    </w:p>
    <w:p w14:paraId="62CD229B" w14:textId="51892E25" w:rsidR="00BE688C" w:rsidRDefault="00BE688C" w:rsidP="000430E5">
      <w:pPr>
        <w:tabs>
          <w:tab w:val="left" w:pos="5517"/>
        </w:tabs>
        <w:spacing w:after="0" w:line="240" w:lineRule="auto"/>
        <w:ind w:left="-284" w:right="-142" w:hanging="11"/>
      </w:pPr>
      <w:r w:rsidRPr="00BE688C">
        <w:t>1010 Wien</w:t>
      </w:r>
      <w:r w:rsidR="000430E5">
        <w:tab/>
      </w:r>
    </w:p>
    <w:p w14:paraId="20D9660A" w14:textId="77777777" w:rsidR="00BE688C" w:rsidRDefault="00BE688C" w:rsidP="000430E5">
      <w:pPr>
        <w:ind w:left="-284" w:right="-142"/>
      </w:pPr>
    </w:p>
    <w:p w14:paraId="7D3D8CAB" w14:textId="77777777" w:rsidR="00BE688C" w:rsidRDefault="00BE688C" w:rsidP="000430E5">
      <w:pPr>
        <w:ind w:left="-284" w:right="-142"/>
      </w:pPr>
    </w:p>
    <w:p w14:paraId="22C88C6F" w14:textId="6510E8C9" w:rsidR="00BE688C" w:rsidRPr="00BE688C" w:rsidRDefault="00BE688C" w:rsidP="000430E5">
      <w:pPr>
        <w:ind w:left="-284" w:right="-142"/>
        <w:rPr>
          <w:b/>
          <w:bCs/>
          <w:sz w:val="27"/>
          <w:szCs w:val="27"/>
        </w:rPr>
      </w:pPr>
      <w:r w:rsidRPr="00BE688C">
        <w:rPr>
          <w:b/>
          <w:bCs/>
          <w:sz w:val="27"/>
          <w:szCs w:val="27"/>
        </w:rPr>
        <w:t>Bewerbung als Marketingleiterin</w:t>
      </w:r>
      <w:r>
        <w:rPr>
          <w:b/>
          <w:bCs/>
          <w:sz w:val="27"/>
          <w:szCs w:val="27"/>
        </w:rPr>
        <w:t xml:space="preserve"> </w:t>
      </w:r>
      <w:r w:rsidRPr="00BE688C">
        <w:rPr>
          <w:b/>
          <w:bCs/>
          <w:sz w:val="27"/>
          <w:szCs w:val="27"/>
        </w:rPr>
        <w:t xml:space="preserve">| </w:t>
      </w:r>
      <w:proofErr w:type="spellStart"/>
      <w:r w:rsidRPr="00BE688C">
        <w:t>Ref</w:t>
      </w:r>
      <w:proofErr w:type="spellEnd"/>
      <w:r w:rsidRPr="00BE688C">
        <w:t>. Nr.: AB-1234</w:t>
      </w:r>
    </w:p>
    <w:p w14:paraId="730C3B56" w14:textId="77777777" w:rsidR="00BE688C" w:rsidRDefault="00BE688C" w:rsidP="000430E5">
      <w:pPr>
        <w:ind w:left="-284" w:right="-142"/>
      </w:pPr>
    </w:p>
    <w:p w14:paraId="3999CDFB" w14:textId="4EE2E9BC" w:rsidR="00BE688C" w:rsidRDefault="00BE688C" w:rsidP="000430E5">
      <w:pPr>
        <w:ind w:left="-284" w:right="-142"/>
      </w:pPr>
      <w:r>
        <w:t>S</w:t>
      </w:r>
      <w:r w:rsidRPr="00BE688C">
        <w:t>ehr geehrte Frau Personalerin,</w:t>
      </w:r>
    </w:p>
    <w:p w14:paraId="5E1C4319" w14:textId="77777777" w:rsidR="00BE688C" w:rsidRPr="00BE688C" w:rsidRDefault="00BE688C" w:rsidP="000430E5">
      <w:pPr>
        <w:ind w:left="-284" w:right="-142"/>
      </w:pPr>
    </w:p>
    <w:p w14:paraId="5C7FDDE3" w14:textId="77777777" w:rsidR="00BE688C" w:rsidRDefault="00BE688C" w:rsidP="000430E5">
      <w:pPr>
        <w:spacing w:after="0" w:line="240" w:lineRule="auto"/>
        <w:ind w:left="-284" w:right="-142" w:hanging="11"/>
      </w:pPr>
      <w:r w:rsidRPr="00BE688C">
        <w:t>Sie suchen eine verantwortungsbewusste, entscheidungsstarke und engagierte Person für die Leitung des Marketings der Karrieretraum GmbH – ich bin die richtige Person für Sie.</w:t>
      </w:r>
    </w:p>
    <w:p w14:paraId="29F28E6B" w14:textId="77777777" w:rsidR="00BE688C" w:rsidRPr="00BE688C" w:rsidRDefault="00BE688C" w:rsidP="000430E5">
      <w:pPr>
        <w:spacing w:after="0" w:line="240" w:lineRule="auto"/>
        <w:ind w:left="-284" w:right="-142" w:hanging="11"/>
      </w:pPr>
    </w:p>
    <w:p w14:paraId="5E66560B" w14:textId="315A3CB9" w:rsidR="00BE688C" w:rsidRDefault="00BE688C" w:rsidP="000430E5">
      <w:pPr>
        <w:spacing w:after="0" w:line="240" w:lineRule="auto"/>
        <w:ind w:left="-284" w:right="-142" w:hanging="11"/>
      </w:pPr>
      <w:r w:rsidRPr="00BE688C">
        <w:t>Seit mehr als fünf Jahren arbeite ich bereits im Marketing. Zunächst als Marketingassistenz (FIRMA</w:t>
      </w:r>
      <w:r>
        <w:t xml:space="preserve"> </w:t>
      </w:r>
      <w:r w:rsidRPr="00BE688C">
        <w:t>AG / 1 Jahr, 10 Monate), dann als Online Marketing Managerin (FIRMA AG / 3 Jahre, 6 Monate). In diesen Tätigkeiten konnte ich Erfahrungen im klassischen Marketing und im Online-Marketing sammeln. Zuletzt war ich für die selbstständige Konzeption und die Aussteuerung von Onlinekampagnen für FIRMA AG verantwortlich, die ihren Kundenstamm nachweislich um zehn Prozent steigern konnten. Im Juni 2018 habe ich zudem mein berufsbegleitendes Bachelorstudium „Medien Management“ an der FH Musterstadt mit Auszeichnung abgeschlossen.</w:t>
      </w:r>
    </w:p>
    <w:p w14:paraId="1F3672E1" w14:textId="77777777" w:rsidR="00BE688C" w:rsidRPr="00BE688C" w:rsidRDefault="00BE688C" w:rsidP="000430E5">
      <w:pPr>
        <w:spacing w:after="0" w:line="240" w:lineRule="auto"/>
        <w:ind w:left="-284" w:right="-142" w:hanging="11"/>
      </w:pPr>
    </w:p>
    <w:p w14:paraId="16FFCAA7" w14:textId="77777777" w:rsidR="00BE688C" w:rsidRDefault="00BE688C" w:rsidP="000430E5">
      <w:pPr>
        <w:spacing w:after="0" w:line="240" w:lineRule="auto"/>
        <w:ind w:left="-284" w:right="-142" w:hanging="11"/>
      </w:pPr>
      <w:r w:rsidRPr="00BE688C">
        <w:t>Meinen Arbeitsproben können Sie meine kreative Arbeitsweise entnehmen. Ich bin organisiert, arbeite genau und übernehme gerne Verantwortung – diese Eigenschaften konnte ich als Mitglied des Betriebsrats von FIRMA AG unter Beweis stellen.</w:t>
      </w:r>
    </w:p>
    <w:p w14:paraId="7C459217" w14:textId="77777777" w:rsidR="000430E5" w:rsidRPr="00BE688C" w:rsidRDefault="000430E5" w:rsidP="000430E5">
      <w:pPr>
        <w:spacing w:after="0" w:line="240" w:lineRule="auto"/>
        <w:ind w:left="-284" w:right="-142" w:hanging="11"/>
      </w:pPr>
    </w:p>
    <w:p w14:paraId="6E0E164C" w14:textId="77777777" w:rsidR="00BE688C" w:rsidRPr="00BE688C" w:rsidRDefault="00BE688C" w:rsidP="000430E5">
      <w:pPr>
        <w:spacing w:after="0" w:line="240" w:lineRule="auto"/>
        <w:ind w:left="-284" w:right="-142" w:hanging="11"/>
      </w:pPr>
      <w:r w:rsidRPr="00BE688C">
        <w:t>Nun ist es an der Zeit, den nächsten Schritt zu tun und die Herausforderung anzunehmen: Ich will mein Marketing-Wissen aus meinen bisherigen Positionen nun auch in leitender Funktion anwenden.</w:t>
      </w:r>
    </w:p>
    <w:p w14:paraId="25693ADB" w14:textId="77777777" w:rsidR="00BE688C" w:rsidRDefault="00BE688C" w:rsidP="000430E5">
      <w:pPr>
        <w:spacing w:after="0" w:line="240" w:lineRule="auto"/>
        <w:ind w:left="-284" w:right="-142" w:hanging="11"/>
      </w:pPr>
    </w:p>
    <w:p w14:paraId="2D7A5334" w14:textId="4B3A7B1A" w:rsidR="00BE688C" w:rsidRPr="00BE688C" w:rsidRDefault="00BE688C" w:rsidP="000430E5">
      <w:pPr>
        <w:spacing w:after="0" w:line="240" w:lineRule="auto"/>
        <w:ind w:left="-284" w:right="-142" w:hanging="11"/>
      </w:pPr>
      <w:r w:rsidRPr="00BE688C">
        <w:t xml:space="preserve">Hat meine Bewerbung Ihr Interesse geweckt, dann freue ich mich auf ein Vorstellungsgespräch! </w:t>
      </w:r>
    </w:p>
    <w:p w14:paraId="7068CADE" w14:textId="77777777" w:rsidR="00BE688C" w:rsidRDefault="00BE688C" w:rsidP="000430E5">
      <w:pPr>
        <w:ind w:left="-284" w:right="-142"/>
      </w:pPr>
    </w:p>
    <w:p w14:paraId="48D6B374" w14:textId="1D917601" w:rsidR="00BE688C" w:rsidRPr="00BE688C" w:rsidRDefault="00BE688C" w:rsidP="000430E5">
      <w:pPr>
        <w:ind w:left="-284" w:right="-142"/>
      </w:pPr>
      <w:r w:rsidRPr="00BE688C">
        <w:t>Mit freundlichen Grüßen</w:t>
      </w:r>
    </w:p>
    <w:p w14:paraId="2E0CAFEA" w14:textId="77777777" w:rsidR="00BE688C" w:rsidRDefault="00BE688C" w:rsidP="000430E5">
      <w:pPr>
        <w:ind w:left="-284" w:right="-142"/>
      </w:pPr>
    </w:p>
    <w:p w14:paraId="3401A3AD" w14:textId="77777777" w:rsidR="00BE688C" w:rsidRDefault="00BE688C" w:rsidP="000430E5">
      <w:pPr>
        <w:ind w:left="-284" w:right="-142" w:firstLine="0"/>
      </w:pPr>
    </w:p>
    <w:p w14:paraId="6CD8562C" w14:textId="62550E31" w:rsidR="00BE688C" w:rsidRPr="00BE688C" w:rsidRDefault="00BE688C" w:rsidP="000430E5">
      <w:pPr>
        <w:ind w:left="-284" w:right="-142"/>
      </w:pPr>
      <w:r w:rsidRPr="00BE688C">
        <w:t>Laura Heidelbeere</w:t>
      </w:r>
    </w:p>
    <w:sectPr w:rsidR="00BE688C" w:rsidRPr="00BE688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2A9C1" w14:textId="77777777" w:rsidR="004F2C33" w:rsidRDefault="004F2C33" w:rsidP="00BE688C">
      <w:pPr>
        <w:spacing w:after="0" w:line="240" w:lineRule="auto"/>
      </w:pPr>
      <w:r>
        <w:separator/>
      </w:r>
    </w:p>
  </w:endnote>
  <w:endnote w:type="continuationSeparator" w:id="0">
    <w:p w14:paraId="04334F4F" w14:textId="77777777" w:rsidR="004F2C33" w:rsidRDefault="004F2C33" w:rsidP="00BE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modern"/>
    <w:notTrueType/>
    <w:pitch w:val="variable"/>
    <w:sig w:usb0="E00002FF" w:usb1="4000201B" w:usb2="00000028"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8189" w14:textId="77777777" w:rsidR="004F2C33" w:rsidRDefault="004F2C33" w:rsidP="00BE688C">
      <w:pPr>
        <w:spacing w:after="0" w:line="240" w:lineRule="auto"/>
      </w:pPr>
      <w:r>
        <w:separator/>
      </w:r>
    </w:p>
  </w:footnote>
  <w:footnote w:type="continuationSeparator" w:id="0">
    <w:p w14:paraId="0D2DC0AE" w14:textId="77777777" w:rsidR="004F2C33" w:rsidRDefault="004F2C33" w:rsidP="00BE6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6BD0" w14:textId="4D592675" w:rsidR="000430E5" w:rsidRDefault="000430E5" w:rsidP="00BE688C">
    <w:pPr>
      <w:ind w:left="-5" w:right="68"/>
    </w:pPr>
    <w:r>
      <w:rPr>
        <w:noProof/>
      </w:rPr>
      <mc:AlternateContent>
        <mc:Choice Requires="wps">
          <w:drawing>
            <wp:anchor distT="0" distB="0" distL="114300" distR="114300" simplePos="0" relativeHeight="251659264" behindDoc="0" locked="0" layoutInCell="1" allowOverlap="1" wp14:anchorId="5DA825CB" wp14:editId="45C3207E">
              <wp:simplePos x="0" y="0"/>
              <wp:positionH relativeFrom="column">
                <wp:posOffset>2476088</wp:posOffset>
              </wp:positionH>
              <wp:positionV relativeFrom="paragraph">
                <wp:posOffset>-5715</wp:posOffset>
              </wp:positionV>
              <wp:extent cx="3495675" cy="695325"/>
              <wp:effectExtent l="0" t="0" r="9525" b="9525"/>
              <wp:wrapNone/>
              <wp:docPr id="1954395241" name="Textfeld 1"/>
              <wp:cNvGraphicFramePr/>
              <a:graphic xmlns:a="http://schemas.openxmlformats.org/drawingml/2006/main">
                <a:graphicData uri="http://schemas.microsoft.com/office/word/2010/wordprocessingShape">
                  <wps:wsp>
                    <wps:cNvSpPr txBox="1"/>
                    <wps:spPr>
                      <a:xfrm>
                        <a:off x="0" y="0"/>
                        <a:ext cx="3495675" cy="695325"/>
                      </a:xfrm>
                      <a:prstGeom prst="rect">
                        <a:avLst/>
                      </a:prstGeom>
                      <a:solidFill>
                        <a:schemeClr val="lt1"/>
                      </a:solidFill>
                      <a:ln w="6350">
                        <a:noFill/>
                      </a:ln>
                    </wps:spPr>
                    <wps:txbx>
                      <w:txbxContent>
                        <w:p w14:paraId="7436BE34" w14:textId="2B169B84" w:rsidR="00BE688C" w:rsidRPr="00BE688C" w:rsidRDefault="00BE688C" w:rsidP="00BE688C">
                          <w:pPr>
                            <w:spacing w:after="0" w:line="259" w:lineRule="auto"/>
                            <w:ind w:left="0" w:firstLine="0"/>
                            <w:jc w:val="right"/>
                            <w:rPr>
                              <w:color w:val="565656"/>
                            </w:rPr>
                          </w:pPr>
                          <w:r w:rsidRPr="00BE688C">
                            <w:rPr>
                              <w:color w:val="565656"/>
                              <w:sz w:val="60"/>
                            </w:rPr>
                            <w:t>Laura Heidelbeere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825CB" id="_x0000_t202" coordsize="21600,21600" o:spt="202" path="m,l,21600r21600,l21600,xe">
              <v:stroke joinstyle="miter"/>
              <v:path gradientshapeok="t" o:connecttype="rect"/>
            </v:shapetype>
            <v:shape id="Textfeld 1" o:spid="_x0000_s1026" type="#_x0000_t202" style="position:absolute;left:0;text-align:left;margin-left:194.95pt;margin-top:-.45pt;width:275.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" fillcolor="white [3201]" stroked="f" strokeweight=".5pt">
              <v:textbox>
                <w:txbxContent>
                  <w:p w14:paraId="7436BE34" w14:textId="2B169B84" w:rsidR="00BE688C" w:rsidRPr="00BE688C" w:rsidRDefault="00BE688C" w:rsidP="00BE688C">
                    <w:pPr>
                      <w:spacing w:after="0" w:line="259" w:lineRule="auto"/>
                      <w:ind w:left="0" w:firstLine="0"/>
                      <w:jc w:val="right"/>
                      <w:rPr>
                        <w:color w:val="565656"/>
                      </w:rPr>
                    </w:pPr>
                    <w:r w:rsidRPr="00BE688C">
                      <w:rPr>
                        <w:color w:val="565656"/>
                        <w:sz w:val="60"/>
                      </w:rPr>
                      <w:t>Laura Heidelbeere</w:t>
                    </w:r>
                  </w:p>
                </w:txbxContent>
              </v:textbox>
            </v:shape>
          </w:pict>
        </mc:Fallback>
      </mc:AlternateContent>
    </w:r>
  </w:p>
  <w:p w14:paraId="0187A521" w14:textId="3ACC5EAF" w:rsidR="000430E5" w:rsidRDefault="000430E5" w:rsidP="00BE688C">
    <w:pPr>
      <w:ind w:left="-5" w:right="68"/>
    </w:pPr>
  </w:p>
  <w:p w14:paraId="178EEF6A" w14:textId="4D22BF49" w:rsidR="00BE688C" w:rsidRDefault="00BE688C" w:rsidP="00BE688C">
    <w:pPr>
      <w:ind w:left="-5" w:right="68"/>
    </w:pPr>
  </w:p>
  <w:p w14:paraId="0B42477F" w14:textId="345B1848" w:rsidR="00BE688C" w:rsidRDefault="00BE688C" w:rsidP="00BE688C">
    <w:pPr>
      <w:ind w:left="-5" w:right="68"/>
    </w:pPr>
  </w:p>
  <w:p w14:paraId="7D2B380F" w14:textId="61837592" w:rsidR="00BE688C" w:rsidRDefault="00BE688C" w:rsidP="000430E5">
    <w:pPr>
      <w:ind w:left="-284" w:right="68"/>
    </w:pPr>
    <w:r>
      <w:t>Musterstraße 42, 1020 Wien</w:t>
    </w:r>
  </w:p>
  <w:p w14:paraId="7E129BD8" w14:textId="3DC9FE68" w:rsidR="00BE688C" w:rsidRDefault="00BE688C" w:rsidP="000430E5">
    <w:pPr>
      <w:ind w:left="-284"/>
    </w:pPr>
    <w:r>
      <w:t>+43 6641234567</w:t>
    </w:r>
  </w:p>
  <w:p w14:paraId="507F8C05" w14:textId="19F6FE1B" w:rsidR="00BE688C" w:rsidRDefault="00BE688C" w:rsidP="000430E5">
    <w:pPr>
      <w:ind w:left="-284"/>
    </w:pPr>
    <w:r>
      <w:t>laura.heidelbeere@karriere.at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8C"/>
    <w:rsid w:val="000430E5"/>
    <w:rsid w:val="001A034C"/>
    <w:rsid w:val="0035066F"/>
    <w:rsid w:val="003C12AF"/>
    <w:rsid w:val="0044118F"/>
    <w:rsid w:val="004F2C33"/>
    <w:rsid w:val="007B0ECA"/>
    <w:rsid w:val="00965441"/>
    <w:rsid w:val="009C0214"/>
    <w:rsid w:val="009E20F6"/>
    <w:rsid w:val="00AF7F7F"/>
    <w:rsid w:val="00BE6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0A7A4"/>
  <w15:chartTrackingRefBased/>
  <w15:docId w15:val="{819BA82F-401C-4216-8514-99F1E79B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688C"/>
    <w:pPr>
      <w:spacing w:after="11" w:line="249" w:lineRule="auto"/>
      <w:ind w:left="10" w:hanging="10"/>
    </w:pPr>
    <w:rPr>
      <w:rFonts w:ascii="Open Sans" w:eastAsia="Open Sans" w:hAnsi="Open Sans" w:cs="Open Sans"/>
      <w:color w:val="000000"/>
      <w:sz w:val="21"/>
      <w:lang w:eastAsia="de-DE"/>
    </w:rPr>
  </w:style>
  <w:style w:type="paragraph" w:styleId="berschrift1">
    <w:name w:val="heading 1"/>
    <w:basedOn w:val="Standard"/>
    <w:next w:val="Standard"/>
    <w:link w:val="berschrift1Zchn"/>
    <w:uiPriority w:val="9"/>
    <w:qFormat/>
    <w:rsid w:val="00BE6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6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688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68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68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68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68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68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68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688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688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688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688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688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68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68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68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688C"/>
    <w:rPr>
      <w:rFonts w:eastAsiaTheme="majorEastAsia" w:cstheme="majorBidi"/>
      <w:color w:val="272727" w:themeColor="text1" w:themeTint="D8"/>
    </w:rPr>
  </w:style>
  <w:style w:type="paragraph" w:styleId="Titel">
    <w:name w:val="Title"/>
    <w:basedOn w:val="Standard"/>
    <w:next w:val="Standard"/>
    <w:link w:val="TitelZchn"/>
    <w:uiPriority w:val="10"/>
    <w:qFormat/>
    <w:rsid w:val="00BE6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688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688C"/>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68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68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688C"/>
    <w:rPr>
      <w:i/>
      <w:iCs/>
      <w:color w:val="404040" w:themeColor="text1" w:themeTint="BF"/>
    </w:rPr>
  </w:style>
  <w:style w:type="paragraph" w:styleId="Listenabsatz">
    <w:name w:val="List Paragraph"/>
    <w:basedOn w:val="Standard"/>
    <w:uiPriority w:val="34"/>
    <w:qFormat/>
    <w:rsid w:val="00BE688C"/>
    <w:pPr>
      <w:ind w:left="720"/>
      <w:contextualSpacing/>
    </w:pPr>
  </w:style>
  <w:style w:type="character" w:styleId="IntensiveHervorhebung">
    <w:name w:val="Intense Emphasis"/>
    <w:basedOn w:val="Absatz-Standardschriftart"/>
    <w:uiPriority w:val="21"/>
    <w:qFormat/>
    <w:rsid w:val="00BE688C"/>
    <w:rPr>
      <w:i/>
      <w:iCs/>
      <w:color w:val="0F4761" w:themeColor="accent1" w:themeShade="BF"/>
    </w:rPr>
  </w:style>
  <w:style w:type="paragraph" w:styleId="IntensivesZitat">
    <w:name w:val="Intense Quote"/>
    <w:basedOn w:val="Standard"/>
    <w:next w:val="Standard"/>
    <w:link w:val="IntensivesZitatZchn"/>
    <w:uiPriority w:val="30"/>
    <w:qFormat/>
    <w:rsid w:val="00BE6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688C"/>
    <w:rPr>
      <w:i/>
      <w:iCs/>
      <w:color w:val="0F4761" w:themeColor="accent1" w:themeShade="BF"/>
    </w:rPr>
  </w:style>
  <w:style w:type="character" w:styleId="IntensiverVerweis">
    <w:name w:val="Intense Reference"/>
    <w:basedOn w:val="Absatz-Standardschriftart"/>
    <w:uiPriority w:val="32"/>
    <w:qFormat/>
    <w:rsid w:val="00BE688C"/>
    <w:rPr>
      <w:b/>
      <w:bCs/>
      <w:smallCaps/>
      <w:color w:val="0F4761" w:themeColor="accent1" w:themeShade="BF"/>
      <w:spacing w:val="5"/>
    </w:rPr>
  </w:style>
  <w:style w:type="paragraph" w:styleId="Kopfzeile">
    <w:name w:val="header"/>
    <w:basedOn w:val="Standard"/>
    <w:link w:val="KopfzeileZchn"/>
    <w:uiPriority w:val="99"/>
    <w:unhideWhenUsed/>
    <w:rsid w:val="00BE68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688C"/>
    <w:rPr>
      <w:rFonts w:ascii="Open Sans" w:eastAsia="Open Sans" w:hAnsi="Open Sans" w:cs="Open Sans"/>
      <w:color w:val="000000"/>
      <w:sz w:val="21"/>
      <w:lang w:eastAsia="de-DE"/>
    </w:rPr>
  </w:style>
  <w:style w:type="paragraph" w:styleId="Fuzeile">
    <w:name w:val="footer"/>
    <w:basedOn w:val="Standard"/>
    <w:link w:val="FuzeileZchn"/>
    <w:uiPriority w:val="99"/>
    <w:unhideWhenUsed/>
    <w:rsid w:val="00BE68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688C"/>
    <w:rPr>
      <w:rFonts w:ascii="Open Sans" w:eastAsia="Open Sans" w:hAnsi="Open Sans" w:cs="Open Sans"/>
      <w:color w:val="000000"/>
      <w:sz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010354">
      <w:bodyDiv w:val="1"/>
      <w:marLeft w:val="0"/>
      <w:marRight w:val="0"/>
      <w:marTop w:val="0"/>
      <w:marBottom w:val="0"/>
      <w:divBdr>
        <w:top w:val="none" w:sz="0" w:space="0" w:color="auto"/>
        <w:left w:val="none" w:sz="0" w:space="0" w:color="auto"/>
        <w:bottom w:val="none" w:sz="0" w:space="0" w:color="auto"/>
        <w:right w:val="none" w:sz="0" w:space="0" w:color="auto"/>
      </w:divBdr>
    </w:div>
    <w:div w:id="1053188150">
      <w:bodyDiv w:val="1"/>
      <w:marLeft w:val="0"/>
      <w:marRight w:val="0"/>
      <w:marTop w:val="0"/>
      <w:marBottom w:val="0"/>
      <w:divBdr>
        <w:top w:val="none" w:sz="0" w:space="0" w:color="auto"/>
        <w:left w:val="none" w:sz="0" w:space="0" w:color="auto"/>
        <w:bottom w:val="none" w:sz="0" w:space="0" w:color="auto"/>
        <w:right w:val="none" w:sz="0" w:space="0" w:color="auto"/>
      </w:divBdr>
    </w:div>
    <w:div w:id="1700624459">
      <w:bodyDiv w:val="1"/>
      <w:marLeft w:val="0"/>
      <w:marRight w:val="0"/>
      <w:marTop w:val="0"/>
      <w:marBottom w:val="0"/>
      <w:divBdr>
        <w:top w:val="none" w:sz="0" w:space="0" w:color="auto"/>
        <w:left w:val="none" w:sz="0" w:space="0" w:color="auto"/>
        <w:bottom w:val="none" w:sz="0" w:space="0" w:color="auto"/>
        <w:right w:val="none" w:sz="0" w:space="0" w:color="auto"/>
      </w:divBdr>
    </w:div>
    <w:div w:id="2012441635">
      <w:bodyDiv w:val="1"/>
      <w:marLeft w:val="0"/>
      <w:marRight w:val="0"/>
      <w:marTop w:val="0"/>
      <w:marBottom w:val="0"/>
      <w:divBdr>
        <w:top w:val="none" w:sz="0" w:space="0" w:color="auto"/>
        <w:left w:val="none" w:sz="0" w:space="0" w:color="auto"/>
        <w:bottom w:val="none" w:sz="0" w:space="0" w:color="auto"/>
        <w:right w:val="none" w:sz="0" w:space="0" w:color="auto"/>
      </w:divBdr>
    </w:div>
    <w:div w:id="20324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Chlebowski, Sarah</dc:creator>
  <cp:keywords/>
  <dc:description/>
  <cp:lastModifiedBy>Chlebowski, Sarah</cp:lastModifiedBy>
  <cp:revision>3</cp:revision>
  <cp:lastPrinted>2025-02-19T09:31:00Z</cp:lastPrinted>
  <dcterms:created xsi:type="dcterms:W3CDTF">2025-02-18T11:57:00Z</dcterms:created>
  <dcterms:modified xsi:type="dcterms:W3CDTF">2025-02-19T10:07:00Z</dcterms:modified>
</cp:coreProperties>
</file>